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DC56FB" w14:textId="18127E51" w:rsidR="000A6E7B" w:rsidRPr="008D1C1A" w:rsidRDefault="000A6E7B" w:rsidP="008D1C1A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8D1C1A">
        <w:rPr>
          <w:rFonts w:ascii="Times New Roman" w:hAnsi="Times New Roman" w:cs="Times New Roman"/>
          <w:b/>
          <w:bCs/>
        </w:rPr>
        <w:t>Vandr</w:t>
      </w:r>
    </w:p>
    <w:p w14:paraId="58EF2469" w14:textId="09EF4FFD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D1C1A">
        <w:rPr>
          <w:rFonts w:ascii="Times New Roman" w:hAnsi="Times New Roman" w:cs="Times New Roman"/>
        </w:rPr>
        <w:t>Baťoh s chudým obědem</w:t>
      </w:r>
    </w:p>
    <w:p w14:paraId="0832B8DA" w14:textId="633CD3C1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D1C1A">
        <w:rPr>
          <w:rFonts w:ascii="Times New Roman" w:hAnsi="Times New Roman" w:cs="Times New Roman"/>
        </w:rPr>
        <w:t>si hodím na záda</w:t>
      </w:r>
    </w:p>
    <w:p w14:paraId="6E8602E5" w14:textId="27C1B6DA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D1C1A">
        <w:rPr>
          <w:rFonts w:ascii="Times New Roman" w:hAnsi="Times New Roman" w:cs="Times New Roman"/>
        </w:rPr>
        <w:t>a vyrazím na vandr,</w:t>
      </w:r>
    </w:p>
    <w:p w14:paraId="3B7E9EFC" w14:textId="57573DDF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D1C1A">
        <w:rPr>
          <w:rFonts w:ascii="Times New Roman" w:hAnsi="Times New Roman" w:cs="Times New Roman"/>
        </w:rPr>
        <w:t>kam mě známí pozvali.</w:t>
      </w:r>
    </w:p>
    <w:p w14:paraId="593163A2" w14:textId="77777777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458DD72" w14:textId="1842D30F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D1C1A">
        <w:rPr>
          <w:rFonts w:ascii="Times New Roman" w:hAnsi="Times New Roman" w:cs="Times New Roman"/>
        </w:rPr>
        <w:t xml:space="preserve">Z mého podpaží </w:t>
      </w:r>
    </w:p>
    <w:p w14:paraId="792A4F59" w14:textId="486AE66D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D1C1A">
        <w:rPr>
          <w:rFonts w:ascii="Times New Roman" w:hAnsi="Times New Roman" w:cs="Times New Roman"/>
        </w:rPr>
        <w:t>se line vůně smradlavá,</w:t>
      </w:r>
    </w:p>
    <w:p w14:paraId="2E37234A" w14:textId="4B203983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D1C1A">
        <w:rPr>
          <w:rFonts w:ascii="Times New Roman" w:hAnsi="Times New Roman" w:cs="Times New Roman"/>
        </w:rPr>
        <w:t>mně to však vůbec nevadí.</w:t>
      </w:r>
    </w:p>
    <w:p w14:paraId="1390F487" w14:textId="77777777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661A9DC" w14:textId="19E6FB3D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D1C1A">
        <w:rPr>
          <w:rFonts w:ascii="Times New Roman" w:hAnsi="Times New Roman" w:cs="Times New Roman"/>
        </w:rPr>
        <w:t xml:space="preserve">V kotlíku vařím </w:t>
      </w:r>
    </w:p>
    <w:p w14:paraId="56D5BCC7" w14:textId="1884AFB6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D1C1A">
        <w:rPr>
          <w:rFonts w:ascii="Times New Roman" w:hAnsi="Times New Roman" w:cs="Times New Roman"/>
        </w:rPr>
        <w:t>pro kámoše guláš</w:t>
      </w:r>
    </w:p>
    <w:p w14:paraId="660E3D32" w14:textId="1E0EAB7A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D1C1A">
        <w:rPr>
          <w:rFonts w:ascii="Times New Roman" w:hAnsi="Times New Roman" w:cs="Times New Roman"/>
        </w:rPr>
        <w:t>a vesele si mlaskám.</w:t>
      </w:r>
    </w:p>
    <w:p w14:paraId="14B65026" w14:textId="04C5F0D7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D1C1A">
        <w:rPr>
          <w:rFonts w:ascii="Times New Roman" w:hAnsi="Times New Roman" w:cs="Times New Roman"/>
        </w:rPr>
        <w:t>„Edíku, kampak to čuráš?“</w:t>
      </w:r>
    </w:p>
    <w:p w14:paraId="52673F64" w14:textId="023F26DD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D1C1A">
        <w:rPr>
          <w:rFonts w:ascii="Times New Roman" w:hAnsi="Times New Roman" w:cs="Times New Roman"/>
        </w:rPr>
        <w:t>zlobí se na něj maminka.</w:t>
      </w:r>
    </w:p>
    <w:p w14:paraId="03BA160E" w14:textId="05772F21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D1C1A">
        <w:rPr>
          <w:rFonts w:ascii="Times New Roman" w:hAnsi="Times New Roman" w:cs="Times New Roman"/>
        </w:rPr>
        <w:t>Já zatím stojím vedle latríny</w:t>
      </w:r>
    </w:p>
    <w:p w14:paraId="41572CB7" w14:textId="2236EFB9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D1C1A">
        <w:rPr>
          <w:rFonts w:ascii="Times New Roman" w:hAnsi="Times New Roman" w:cs="Times New Roman"/>
        </w:rPr>
        <w:t>a smáčím hlavy</w:t>
      </w:r>
    </w:p>
    <w:p w14:paraId="39D11BF0" w14:textId="03846A51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D1C1A">
        <w:rPr>
          <w:rFonts w:ascii="Times New Roman" w:hAnsi="Times New Roman" w:cs="Times New Roman"/>
        </w:rPr>
        <w:t>lesním květinkám.</w:t>
      </w:r>
      <w:bookmarkStart w:id="0" w:name="_GoBack"/>
      <w:bookmarkEnd w:id="0"/>
    </w:p>
    <w:p w14:paraId="2FA0F9D6" w14:textId="77777777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58A472B" w14:textId="77777777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D1C1A">
        <w:rPr>
          <w:rFonts w:ascii="Times New Roman" w:hAnsi="Times New Roman" w:cs="Times New Roman"/>
        </w:rPr>
        <w:t>V noci mě vábí</w:t>
      </w:r>
    </w:p>
    <w:p w14:paraId="29C88337" w14:textId="273B35C3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D1C1A">
        <w:rPr>
          <w:rFonts w:ascii="Times New Roman" w:hAnsi="Times New Roman" w:cs="Times New Roman"/>
        </w:rPr>
        <w:t xml:space="preserve"> krása hvězd</w:t>
      </w:r>
    </w:p>
    <w:p w14:paraId="541AA2C0" w14:textId="7DE3560C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D1C1A">
        <w:rPr>
          <w:rFonts w:ascii="Times New Roman" w:hAnsi="Times New Roman" w:cs="Times New Roman"/>
        </w:rPr>
        <w:t>a mučí hříšné představy.</w:t>
      </w:r>
    </w:p>
    <w:p w14:paraId="789655C4" w14:textId="36C5F2C8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D1C1A">
        <w:rPr>
          <w:rFonts w:ascii="Times New Roman" w:hAnsi="Times New Roman" w:cs="Times New Roman"/>
        </w:rPr>
        <w:t>Ráno mě bolí hlava,</w:t>
      </w:r>
    </w:p>
    <w:p w14:paraId="06CFB2BF" w14:textId="00B2C4F4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D1C1A">
        <w:rPr>
          <w:rFonts w:ascii="Times New Roman" w:hAnsi="Times New Roman" w:cs="Times New Roman"/>
        </w:rPr>
        <w:t>z tvrdé země,</w:t>
      </w:r>
    </w:p>
    <w:p w14:paraId="105B1A59" w14:textId="66288C85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D1C1A">
        <w:rPr>
          <w:rFonts w:ascii="Times New Roman" w:hAnsi="Times New Roman" w:cs="Times New Roman"/>
        </w:rPr>
        <w:t>já se však postavím na nohy</w:t>
      </w:r>
    </w:p>
    <w:p w14:paraId="376B2FB6" w14:textId="3CA3AECC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D1C1A">
        <w:rPr>
          <w:rFonts w:ascii="Times New Roman" w:hAnsi="Times New Roman" w:cs="Times New Roman"/>
        </w:rPr>
        <w:t>a odhodlaně vykročím do dálavy,</w:t>
      </w:r>
    </w:p>
    <w:p w14:paraId="2F68B4C1" w14:textId="7011069D" w:rsidR="000A6E7B" w:rsidRPr="008D1C1A" w:rsidRDefault="000A6E7B" w:rsidP="00A24B0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D1C1A">
        <w:rPr>
          <w:rFonts w:ascii="Times New Roman" w:hAnsi="Times New Roman" w:cs="Times New Roman"/>
        </w:rPr>
        <w:t>další z dobrodružných cest.</w:t>
      </w:r>
    </w:p>
    <w:p w14:paraId="5BA800C6" w14:textId="77777777" w:rsidR="000A6E7B" w:rsidRPr="008D1C1A" w:rsidRDefault="000A6E7B" w:rsidP="008D1C1A">
      <w:pPr>
        <w:spacing w:line="360" w:lineRule="auto"/>
        <w:jc w:val="both"/>
        <w:rPr>
          <w:rFonts w:ascii="Times New Roman" w:hAnsi="Times New Roman" w:cs="Times New Roman"/>
        </w:rPr>
      </w:pPr>
    </w:p>
    <w:sectPr w:rsidR="000A6E7B" w:rsidRPr="008D1C1A" w:rsidSect="008D1C1A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E7B"/>
    <w:rsid w:val="000A6E7B"/>
    <w:rsid w:val="004424F4"/>
    <w:rsid w:val="008231D6"/>
    <w:rsid w:val="008D1C1A"/>
    <w:rsid w:val="00A24B0B"/>
    <w:rsid w:val="00B82C4D"/>
    <w:rsid w:val="00C8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06426"/>
  <w15:chartTrackingRefBased/>
  <w15:docId w15:val="{ABB2FD32-20E8-4333-B710-96A6D5A92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A6E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A6E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A6E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A6E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A6E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A6E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A6E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A6E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A6E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A6E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A6E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A6E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A6E7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A6E7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A6E7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A6E7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A6E7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A6E7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A6E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A6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0A6E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1"/>
    <w:rsid w:val="000A6E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A6E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A6E7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A6E7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A6E7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A6E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A6E7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A6E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69A95-DAD2-4A06-8603-A05DDBAA4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Ondrušová</dc:creator>
  <cp:keywords/>
  <dc:description/>
  <cp:lastModifiedBy>Pavccz</cp:lastModifiedBy>
  <cp:revision>2</cp:revision>
  <dcterms:created xsi:type="dcterms:W3CDTF">2026-02-28T13:38:00Z</dcterms:created>
  <dcterms:modified xsi:type="dcterms:W3CDTF">2026-02-28T13:38:00Z</dcterms:modified>
</cp:coreProperties>
</file>